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C64FA" w14:textId="417F9E66" w:rsidR="000B3071" w:rsidRDefault="00396624">
      <w:pPr>
        <w:jc w:val="center"/>
        <w:rPr>
          <w:rFonts w:asciiTheme="minorEastAsia" w:hAnsiTheme="minorEastAsia" w:cs="ＭＳ明朝"/>
          <w:kern w:val="0"/>
          <w:sz w:val="28"/>
          <w:szCs w:val="28"/>
        </w:rPr>
      </w:pPr>
      <w:r>
        <w:rPr>
          <w:rFonts w:asciiTheme="minorEastAsia" w:hAnsiTheme="minorEastAsia" w:cs="ＭＳ明朝"/>
          <w:kern w:val="0"/>
          <w:sz w:val="28"/>
          <w:szCs w:val="28"/>
        </w:rPr>
        <w:t>建設工事変更請負契約書</w:t>
      </w:r>
      <w:r w:rsidR="00DE2EF6">
        <w:rPr>
          <w:rFonts w:asciiTheme="minorEastAsia" w:hAnsiTheme="minorEastAsia" w:cs="ＭＳ明朝" w:hint="eastAsia"/>
          <w:kern w:val="0"/>
          <w:sz w:val="28"/>
          <w:szCs w:val="28"/>
        </w:rPr>
        <w:t>（案）</w:t>
      </w:r>
    </w:p>
    <w:p w14:paraId="58CA9D9D" w14:textId="77777777" w:rsidR="000B3071" w:rsidRDefault="000B3071">
      <w:pPr>
        <w:jc w:val="left"/>
        <w:rPr>
          <w:rFonts w:asciiTheme="minorEastAsia" w:hAnsiTheme="minorEastAsia" w:cs="ＭＳ明朝"/>
          <w:kern w:val="0"/>
          <w:sz w:val="22"/>
        </w:rPr>
      </w:pPr>
    </w:p>
    <w:p w14:paraId="700D8538" w14:textId="77777777" w:rsidR="000B3071" w:rsidRDefault="00396624">
      <w:pPr>
        <w:jc w:val="left"/>
        <w:rPr>
          <w:rFonts w:asciiTheme="minorEastAsia" w:hAnsiTheme="minorEastAsia" w:cs="ＭＳ明朝"/>
          <w:kern w:val="0"/>
          <w:sz w:val="22"/>
        </w:rPr>
      </w:pPr>
      <w:r>
        <w:rPr>
          <w:rFonts w:asciiTheme="minorEastAsia" w:hAnsiTheme="minorEastAsia" w:cs="ＭＳ明朝"/>
          <w:kern w:val="0"/>
          <w:sz w:val="22"/>
        </w:rPr>
        <w:t>１ 工事名　　　　　　　　　　　　　　　　　　　　　　　　　　工事</w:t>
      </w:r>
    </w:p>
    <w:p w14:paraId="51BCB8D8" w14:textId="77777777" w:rsidR="000B3071" w:rsidRDefault="000B3071">
      <w:pPr>
        <w:jc w:val="left"/>
        <w:rPr>
          <w:rFonts w:asciiTheme="minorEastAsia" w:hAnsiTheme="minorEastAsia" w:cs="ＭＳ明朝"/>
          <w:kern w:val="0"/>
          <w:sz w:val="22"/>
        </w:rPr>
      </w:pPr>
    </w:p>
    <w:p w14:paraId="500C07EA" w14:textId="77777777" w:rsidR="000B3071" w:rsidRDefault="00396624">
      <w:pPr>
        <w:jc w:val="left"/>
        <w:rPr>
          <w:rFonts w:asciiTheme="minorEastAsia" w:hAnsiTheme="minorEastAsia" w:cs="ＭＳ明朝"/>
          <w:kern w:val="0"/>
          <w:sz w:val="22"/>
        </w:rPr>
      </w:pPr>
      <w:r>
        <w:rPr>
          <w:rFonts w:asciiTheme="minorEastAsia" w:hAnsiTheme="minorEastAsia" w:cs="ＭＳ明朝"/>
          <w:kern w:val="0"/>
          <w:sz w:val="22"/>
        </w:rPr>
        <w:t>２ 工事場所　　　　　　　　　郡　　　　　　町</w:t>
      </w:r>
    </w:p>
    <w:p w14:paraId="789886DA" w14:textId="77777777" w:rsidR="000B3071" w:rsidRDefault="00396624">
      <w:pPr>
        <w:ind w:firstLine="3190"/>
        <w:jc w:val="left"/>
        <w:rPr>
          <w:rFonts w:asciiTheme="minorEastAsia" w:hAnsiTheme="minorEastAsia" w:cs="ＭＳ明朝"/>
          <w:kern w:val="0"/>
          <w:sz w:val="22"/>
        </w:rPr>
      </w:pPr>
      <w:r>
        <w:rPr>
          <w:rFonts w:asciiTheme="minorEastAsia" w:hAnsiTheme="minorEastAsia" w:cs="ＭＳ明朝"/>
          <w:kern w:val="0"/>
          <w:sz w:val="22"/>
        </w:rPr>
        <w:t>市　　　　　　村　　　　　　字</w:t>
      </w:r>
    </w:p>
    <w:p w14:paraId="0E7A5A26" w14:textId="77777777" w:rsidR="000B3071" w:rsidRDefault="000B3071">
      <w:pPr>
        <w:jc w:val="left"/>
        <w:rPr>
          <w:rFonts w:asciiTheme="minorEastAsia" w:hAnsiTheme="minorEastAsia" w:cs="ＭＳ明朝"/>
          <w:kern w:val="0"/>
          <w:sz w:val="22"/>
        </w:rPr>
      </w:pPr>
    </w:p>
    <w:p w14:paraId="06E12E83" w14:textId="77777777" w:rsidR="000B3071" w:rsidRDefault="00396624">
      <w:pPr>
        <w:jc w:val="left"/>
        <w:rPr>
          <w:rFonts w:asciiTheme="minorEastAsia" w:hAnsiTheme="minorEastAsia" w:cs="ＭＳ明朝"/>
          <w:kern w:val="0"/>
          <w:sz w:val="22"/>
        </w:rPr>
      </w:pPr>
      <w:r>
        <w:rPr>
          <w:rFonts w:asciiTheme="minorEastAsia" w:hAnsiTheme="minorEastAsia" w:cs="ＭＳ明朝"/>
          <w:kern w:val="0"/>
          <w:sz w:val="22"/>
        </w:rPr>
        <w:t xml:space="preserve">３ 変更工期　　　　自　　　年　　　月　　　</w:t>
      </w:r>
      <w:bookmarkStart w:id="0" w:name="_GoBack"/>
      <w:bookmarkEnd w:id="0"/>
      <w:r>
        <w:rPr>
          <w:rFonts w:asciiTheme="minorEastAsia" w:hAnsiTheme="minorEastAsia" w:cs="ＭＳ明朝"/>
          <w:kern w:val="0"/>
          <w:sz w:val="22"/>
        </w:rPr>
        <w:t>日</w:t>
      </w:r>
    </w:p>
    <w:p w14:paraId="07C20EBE" w14:textId="77777777" w:rsidR="000B3071" w:rsidRDefault="00396624">
      <w:pPr>
        <w:ind w:firstLine="2090"/>
        <w:jc w:val="left"/>
        <w:rPr>
          <w:rFonts w:asciiTheme="minorEastAsia" w:hAnsiTheme="minorEastAsia" w:cs="ＭＳ明朝"/>
          <w:kern w:val="0"/>
          <w:sz w:val="22"/>
        </w:rPr>
      </w:pPr>
      <w:r>
        <w:rPr>
          <w:rFonts w:asciiTheme="minorEastAsia" w:hAnsiTheme="minorEastAsia" w:cs="ＭＳ明朝"/>
          <w:kern w:val="0"/>
          <w:sz w:val="22"/>
        </w:rPr>
        <w:t>至　　　年　　　月　　　日</w:t>
      </w:r>
    </w:p>
    <w:p w14:paraId="3ABC3683" w14:textId="77777777" w:rsidR="000B3071" w:rsidRDefault="000B3071">
      <w:pPr>
        <w:jc w:val="left"/>
        <w:rPr>
          <w:rFonts w:asciiTheme="minorEastAsia" w:hAnsiTheme="minorEastAsia" w:cs="ＭＳ明朝"/>
          <w:kern w:val="0"/>
          <w:sz w:val="22"/>
        </w:rPr>
      </w:pPr>
    </w:p>
    <w:p w14:paraId="61840EDD" w14:textId="77777777" w:rsidR="000B3071" w:rsidRDefault="00396624">
      <w:pPr>
        <w:jc w:val="left"/>
        <w:rPr>
          <w:rFonts w:asciiTheme="minorEastAsia" w:hAnsiTheme="minorEastAsia" w:cs="ＭＳ明朝"/>
          <w:kern w:val="0"/>
          <w:sz w:val="22"/>
        </w:rPr>
      </w:pPr>
      <w:r>
        <w:rPr>
          <w:rFonts w:asciiTheme="minorEastAsia" w:hAnsiTheme="minorEastAsia" w:cs="ＭＳ明朝"/>
          <w:kern w:val="0"/>
          <w:sz w:val="22"/>
        </w:rPr>
        <w:t>４ 変更請負代金増加（減少）額　　　　　　　　　　　　　円</w:t>
      </w:r>
    </w:p>
    <w:p w14:paraId="223B14DF" w14:textId="49FDAF96" w:rsidR="000B3071" w:rsidRDefault="00D12C53">
      <w:pPr>
        <w:ind w:firstLine="770"/>
        <w:jc w:val="left"/>
        <w:rPr>
          <w:rFonts w:asciiTheme="minorEastAsia" w:hAnsiTheme="minorEastAsia" w:cs="ＭＳ明朝"/>
          <w:kern w:val="0"/>
          <w:sz w:val="22"/>
        </w:rPr>
      </w:pPr>
      <w:r>
        <w:rPr>
          <w:noProof/>
        </w:rPr>
        <mc:AlternateContent>
          <mc:Choice Requires="wps">
            <w:drawing>
              <wp:anchor distT="0" distB="0" distL="0" distR="0" simplePos="0" relativeHeight="2" behindDoc="0" locked="0" layoutInCell="0" allowOverlap="1" wp14:anchorId="6F388E08" wp14:editId="68B27103">
                <wp:simplePos x="0" y="0"/>
                <wp:positionH relativeFrom="column">
                  <wp:posOffset>-57151</wp:posOffset>
                </wp:positionH>
                <wp:positionV relativeFrom="paragraph">
                  <wp:posOffset>212725</wp:posOffset>
                </wp:positionV>
                <wp:extent cx="5743575" cy="715010"/>
                <wp:effectExtent l="0" t="0" r="28575" b="27940"/>
                <wp:wrapNone/>
                <wp:docPr id="1" name="AutoShape 2"/>
                <wp:cNvGraphicFramePr/>
                <a:graphic xmlns:a="http://schemas.openxmlformats.org/drawingml/2006/main">
                  <a:graphicData uri="http://schemas.microsoft.com/office/word/2010/wordprocessingShape">
                    <wps:wsp>
                      <wps:cNvSpPr/>
                      <wps:spPr>
                        <a:xfrm>
                          <a:off x="0" y="0"/>
                          <a:ext cx="5743575" cy="715010"/>
                        </a:xfrm>
                        <a:prstGeom prst="bracketPair">
                          <a:avLst>
                            <a:gd name="adj" fmla="val 16667"/>
                          </a:avLst>
                        </a:prstGeom>
                        <a:noFill/>
                        <a:ln w="9525">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anchor>
            </w:drawing>
          </mc:Choice>
          <mc:Fallback>
            <w:pict>
              <v:shapetype w14:anchorId="0015036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4.5pt;margin-top:16.75pt;width:452.25pt;height:56.3pt;z-index:2;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" o:allowincell="f"/>
            </w:pict>
          </mc:Fallback>
        </mc:AlternateContent>
      </w:r>
      <w:r w:rsidR="00396624">
        <w:rPr>
          <w:rFonts w:asciiTheme="minorEastAsia" w:hAnsiTheme="minorEastAsia" w:cs="ＭＳ明朝"/>
          <w:kern w:val="0"/>
          <w:sz w:val="22"/>
        </w:rPr>
        <w:t>うち取引に係る消費税及び地方消費税の額　　　　　　　　　　円</w:t>
      </w:r>
    </w:p>
    <w:p w14:paraId="7191B479" w14:textId="4ECDAD93" w:rsidR="000B3071" w:rsidRDefault="00396624" w:rsidP="00D12C53">
      <w:pPr>
        <w:jc w:val="left"/>
        <w:rPr>
          <w:rFonts w:asciiTheme="minorEastAsia" w:hAnsiTheme="minorEastAsia" w:cs="ＭＳ明朝"/>
          <w:kern w:val="0"/>
          <w:sz w:val="22"/>
        </w:rPr>
      </w:pPr>
      <w:r>
        <w:rPr>
          <w:rFonts w:asciiTheme="minorEastAsia" w:hAnsiTheme="minorEastAsia" w:cs="ＭＳ明朝"/>
          <w:kern w:val="0"/>
          <w:sz w:val="22"/>
        </w:rPr>
        <w:t xml:space="preserve">「取引に係る消費税及び地方消費税の額」は、消費税法第28 条第1 項及び第29条並びに地方税法第72 条の82 及び第72 条の83 </w:t>
      </w:r>
      <w:r w:rsidR="00D12C53">
        <w:rPr>
          <w:rFonts w:asciiTheme="minorEastAsia" w:hAnsiTheme="minorEastAsia" w:cs="ＭＳ明朝"/>
          <w:kern w:val="0"/>
          <w:sz w:val="22"/>
        </w:rPr>
        <w:t>の規定により算出したもので</w:t>
      </w:r>
      <w:r w:rsidR="00D12C53">
        <w:rPr>
          <w:rFonts w:asciiTheme="minorEastAsia" w:hAnsiTheme="minorEastAsia" w:cs="ＭＳ明朝" w:hint="eastAsia"/>
          <w:kern w:val="0"/>
          <w:sz w:val="22"/>
        </w:rPr>
        <w:t>、</w:t>
      </w:r>
      <w:r>
        <w:rPr>
          <w:rFonts w:asciiTheme="minorEastAsia" w:hAnsiTheme="minorEastAsia" w:cs="ＭＳ明朝"/>
          <w:kern w:val="0"/>
          <w:sz w:val="22"/>
        </w:rPr>
        <w:t>請負代金額に110 分の10 を乗じて得た額である。</w:t>
      </w:r>
    </w:p>
    <w:p w14:paraId="7DC56E07" w14:textId="77777777" w:rsidR="000B3071" w:rsidRDefault="000B3071">
      <w:pPr>
        <w:jc w:val="left"/>
        <w:rPr>
          <w:rFonts w:asciiTheme="minorEastAsia" w:hAnsiTheme="minorEastAsia" w:cs="ＭＳ明朝"/>
          <w:kern w:val="0"/>
          <w:sz w:val="22"/>
        </w:rPr>
      </w:pPr>
    </w:p>
    <w:p w14:paraId="1A1B0E49" w14:textId="77777777" w:rsidR="000B3071" w:rsidRDefault="00396624">
      <w:pPr>
        <w:jc w:val="left"/>
        <w:rPr>
          <w:rFonts w:asciiTheme="minorEastAsia" w:hAnsiTheme="minorEastAsia" w:cs="ＭＳ明朝"/>
          <w:kern w:val="0"/>
          <w:sz w:val="22"/>
        </w:rPr>
      </w:pPr>
      <w:r>
        <w:rPr>
          <w:rFonts w:asciiTheme="minorEastAsia" w:hAnsiTheme="minorEastAsia" w:cs="ＭＳ明朝"/>
          <w:kern w:val="0"/>
          <w:sz w:val="22"/>
        </w:rPr>
        <w:t>５ 変更契約保証金増加（減少）額</w:t>
      </w:r>
    </w:p>
    <w:p w14:paraId="63F04ADF" w14:textId="148334AF" w:rsidR="000B3071" w:rsidRDefault="000B3071">
      <w:pPr>
        <w:jc w:val="left"/>
        <w:rPr>
          <w:rFonts w:asciiTheme="minorEastAsia" w:hAnsiTheme="minorEastAsia" w:cs="ＭＳ明朝"/>
          <w:kern w:val="0"/>
          <w:sz w:val="22"/>
        </w:rPr>
      </w:pPr>
    </w:p>
    <w:p w14:paraId="14752A73" w14:textId="77777777" w:rsidR="000B3071" w:rsidRDefault="00396624">
      <w:pPr>
        <w:jc w:val="left"/>
        <w:rPr>
          <w:rFonts w:asciiTheme="minorEastAsia" w:hAnsiTheme="minorEastAsia" w:cs="ＭＳ明朝"/>
          <w:kern w:val="0"/>
          <w:sz w:val="22"/>
        </w:rPr>
      </w:pPr>
      <w:r>
        <w:rPr>
          <w:rFonts w:asciiTheme="minorEastAsia" w:hAnsiTheme="minorEastAsia" w:cs="ＭＳ明朝"/>
          <w:kern w:val="0"/>
          <w:sz w:val="22"/>
        </w:rPr>
        <w:t>６ 変更工事の内容別冊の設計図書のとおり</w:t>
      </w:r>
    </w:p>
    <w:p w14:paraId="6DEA44A8" w14:textId="77777777" w:rsidR="000B3071" w:rsidRDefault="000B3071">
      <w:pPr>
        <w:jc w:val="left"/>
        <w:rPr>
          <w:rFonts w:asciiTheme="minorEastAsia" w:hAnsiTheme="minorEastAsia" w:cs="ＭＳ明朝"/>
          <w:kern w:val="0"/>
          <w:sz w:val="22"/>
        </w:rPr>
      </w:pPr>
    </w:p>
    <w:p w14:paraId="4F58DACA" w14:textId="77777777" w:rsidR="000B3071" w:rsidRDefault="00396624">
      <w:pPr>
        <w:jc w:val="left"/>
        <w:rPr>
          <w:rFonts w:asciiTheme="minorEastAsia" w:hAnsiTheme="minorEastAsia" w:cs="ＭＳ明朝"/>
          <w:kern w:val="0"/>
          <w:sz w:val="22"/>
        </w:rPr>
      </w:pPr>
      <w:r>
        <w:rPr>
          <w:rFonts w:asciiTheme="minorEastAsia" w:hAnsiTheme="minorEastAsia" w:cs="ＭＳ明朝"/>
          <w:kern w:val="0"/>
          <w:sz w:val="22"/>
        </w:rPr>
        <w:t>（７ 解体工事に要する費用等別紙のとおり）</w:t>
      </w:r>
    </w:p>
    <w:p w14:paraId="6D05FE41" w14:textId="5BB6F288" w:rsidR="000B3071" w:rsidRPr="00D12C53" w:rsidRDefault="000B3071">
      <w:pPr>
        <w:jc w:val="left"/>
        <w:rPr>
          <w:rFonts w:asciiTheme="minorEastAsia" w:hAnsiTheme="minorEastAsia" w:cs="ＭＳ明朝"/>
          <w:kern w:val="0"/>
          <w:sz w:val="22"/>
        </w:rPr>
      </w:pPr>
    </w:p>
    <w:p w14:paraId="19F7FA3A" w14:textId="77777777" w:rsidR="000B3071" w:rsidRDefault="00396624">
      <w:pPr>
        <w:ind w:left="220" w:firstLine="660"/>
        <w:jc w:val="left"/>
        <w:rPr>
          <w:rFonts w:asciiTheme="minorEastAsia" w:hAnsiTheme="minorEastAsia" w:cs="ＭＳ明朝"/>
          <w:kern w:val="0"/>
          <w:sz w:val="22"/>
        </w:rPr>
      </w:pPr>
      <w:r>
        <w:rPr>
          <w:rFonts w:asciiTheme="minorEastAsia" w:hAnsiTheme="minorEastAsia" w:cs="ＭＳ明朝"/>
          <w:kern w:val="0"/>
          <w:sz w:val="22"/>
        </w:rPr>
        <w:t>年　　月　　日付けで契約を締結した建設工事請負契約を上記のとおり変更する。ただし、変更後の契約についても元契約において定められた事項を遵守するものとする。</w:t>
      </w:r>
    </w:p>
    <w:p w14:paraId="4AD9244C" w14:textId="75D87133" w:rsidR="000B3071" w:rsidRPr="000A29DB" w:rsidRDefault="00396624" w:rsidP="00223C1A">
      <w:pPr>
        <w:pStyle w:val="20"/>
        <w:ind w:left="105" w:firstLine="0"/>
        <w:rPr>
          <w:sz w:val="22"/>
          <w:szCs w:val="22"/>
        </w:rPr>
      </w:pPr>
      <w:r w:rsidRPr="000A29DB">
        <w:rPr>
          <w:sz w:val="22"/>
          <w:szCs w:val="22"/>
        </w:rPr>
        <w:t>本契約の証として、契約内容を記録した</w:t>
      </w:r>
      <w:r w:rsidRPr="000A29DB">
        <w:rPr>
          <w:rFonts w:cs="ＭＳ 明朝"/>
          <w:sz w:val="22"/>
          <w:szCs w:val="22"/>
        </w:rPr>
        <w:t>電磁的記録を作成し、発注者及び受注者が合意の後電子署名を行い、各自その電磁的記録を保管するものとする。</w:t>
      </w:r>
    </w:p>
    <w:p w14:paraId="07525CD7" w14:textId="0FDE941D" w:rsidR="000B3071" w:rsidRDefault="00624B3F">
      <w:pPr>
        <w:jc w:val="right"/>
        <w:rPr>
          <w:rFonts w:asciiTheme="minorEastAsia" w:hAnsiTheme="minorEastAsia" w:cs="ＭＳ明朝"/>
          <w:kern w:val="0"/>
          <w:sz w:val="22"/>
        </w:rPr>
      </w:pPr>
      <w:r>
        <w:rPr>
          <w:rFonts w:asciiTheme="minorEastAsia" w:hAnsiTheme="minorEastAsia" w:cs="ＭＳ明朝" w:hint="eastAsia"/>
          <w:kern w:val="0"/>
          <w:sz w:val="22"/>
        </w:rPr>
        <w:t xml:space="preserve">令和　　</w:t>
      </w:r>
      <w:r w:rsidR="00396624">
        <w:rPr>
          <w:rFonts w:asciiTheme="minorEastAsia" w:hAnsiTheme="minorEastAsia" w:cs="ＭＳ明朝"/>
          <w:kern w:val="0"/>
          <w:sz w:val="22"/>
        </w:rPr>
        <w:t>年　　　月　　　日</w:t>
      </w:r>
    </w:p>
    <w:p w14:paraId="7DC066CA" w14:textId="77777777" w:rsidR="000B3071" w:rsidRDefault="000B3071">
      <w:pPr>
        <w:ind w:firstLine="3520"/>
        <w:jc w:val="left"/>
        <w:rPr>
          <w:rFonts w:asciiTheme="minorEastAsia" w:hAnsiTheme="minorEastAsia" w:cs="ＭＳ明朝"/>
          <w:kern w:val="0"/>
          <w:sz w:val="22"/>
        </w:rPr>
      </w:pPr>
    </w:p>
    <w:p w14:paraId="5934468C" w14:textId="77777777" w:rsidR="000B3071" w:rsidRDefault="00396624">
      <w:pPr>
        <w:ind w:firstLine="3300"/>
        <w:jc w:val="left"/>
        <w:rPr>
          <w:rFonts w:asciiTheme="minorEastAsia" w:hAnsiTheme="minorEastAsia" w:cs="ＭＳ明朝"/>
          <w:kern w:val="0"/>
          <w:sz w:val="22"/>
        </w:rPr>
      </w:pPr>
      <w:r>
        <w:rPr>
          <w:rFonts w:asciiTheme="minorEastAsia" w:hAnsiTheme="minorEastAsia" w:cs="ＭＳ明朝"/>
          <w:kern w:val="0"/>
          <w:sz w:val="22"/>
        </w:rPr>
        <w:t>発 注 者　住　所</w:t>
      </w:r>
    </w:p>
    <w:p w14:paraId="458349BE" w14:textId="77777777" w:rsidR="000B3071" w:rsidRDefault="00396624">
      <w:pPr>
        <w:ind w:firstLine="4400"/>
        <w:jc w:val="left"/>
        <w:rPr>
          <w:rFonts w:asciiTheme="minorEastAsia" w:hAnsiTheme="minorEastAsia" w:cs="ＭＳ明朝"/>
          <w:kern w:val="0"/>
          <w:sz w:val="14"/>
          <w:szCs w:val="14"/>
        </w:rPr>
      </w:pPr>
      <w:r>
        <w:rPr>
          <w:rFonts w:asciiTheme="minorEastAsia" w:hAnsiTheme="minorEastAsia" w:cs="ＭＳ明朝"/>
          <w:kern w:val="0"/>
          <w:sz w:val="22"/>
        </w:rPr>
        <w:t xml:space="preserve">氏　名　　　　　　　　　　　　　　　　</w:t>
      </w:r>
    </w:p>
    <w:p w14:paraId="58B0D28B" w14:textId="77777777" w:rsidR="000B3071" w:rsidRDefault="000B3071">
      <w:pPr>
        <w:ind w:firstLine="3300"/>
        <w:jc w:val="left"/>
        <w:rPr>
          <w:rFonts w:asciiTheme="minorEastAsia" w:hAnsiTheme="minorEastAsia" w:cs="ＭＳ明朝"/>
          <w:kern w:val="0"/>
          <w:sz w:val="22"/>
        </w:rPr>
      </w:pPr>
    </w:p>
    <w:p w14:paraId="1289F424" w14:textId="77777777" w:rsidR="000B3071" w:rsidRDefault="00396624">
      <w:pPr>
        <w:ind w:firstLine="3300"/>
        <w:jc w:val="left"/>
        <w:rPr>
          <w:rFonts w:asciiTheme="minorEastAsia" w:hAnsiTheme="minorEastAsia" w:cs="ＭＳ明朝"/>
          <w:kern w:val="0"/>
          <w:sz w:val="22"/>
        </w:rPr>
      </w:pPr>
      <w:r>
        <w:rPr>
          <w:rFonts w:asciiTheme="minorEastAsia" w:hAnsiTheme="minorEastAsia" w:cs="ＭＳ明朝"/>
          <w:kern w:val="0"/>
          <w:sz w:val="22"/>
        </w:rPr>
        <w:t>受 注 者　住　所</w:t>
      </w:r>
    </w:p>
    <w:p w14:paraId="5167D428" w14:textId="77777777" w:rsidR="000B3071" w:rsidRDefault="00396624">
      <w:pPr>
        <w:ind w:firstLine="4400"/>
        <w:jc w:val="left"/>
        <w:rPr>
          <w:rFonts w:asciiTheme="minorEastAsia" w:hAnsiTheme="minorEastAsia" w:cs="ＭＳ明朝"/>
          <w:kern w:val="0"/>
          <w:sz w:val="14"/>
          <w:szCs w:val="14"/>
        </w:rPr>
      </w:pPr>
      <w:r>
        <w:rPr>
          <w:rFonts w:asciiTheme="minorEastAsia" w:hAnsiTheme="minorEastAsia" w:cs="ＭＳ明朝"/>
          <w:kern w:val="0"/>
          <w:sz w:val="22"/>
        </w:rPr>
        <w:t xml:space="preserve">氏　名　　　　　　　　　　　　　　　　</w:t>
      </w:r>
    </w:p>
    <w:p w14:paraId="1742DC86" w14:textId="77777777" w:rsidR="000B3071" w:rsidRDefault="000B3071">
      <w:pPr>
        <w:spacing w:line="280" w:lineRule="exact"/>
        <w:ind w:firstLine="180"/>
        <w:jc w:val="left"/>
        <w:rPr>
          <w:rFonts w:asciiTheme="minorEastAsia" w:hAnsiTheme="minorEastAsia" w:cs="ＭＳ明朝"/>
          <w:kern w:val="0"/>
          <w:sz w:val="18"/>
          <w:szCs w:val="18"/>
        </w:rPr>
      </w:pPr>
    </w:p>
    <w:p w14:paraId="7B12B9EC" w14:textId="77777777" w:rsidR="000B3071" w:rsidRDefault="000B3071">
      <w:pPr>
        <w:spacing w:line="280" w:lineRule="exact"/>
        <w:ind w:firstLine="180"/>
        <w:jc w:val="left"/>
        <w:rPr>
          <w:rFonts w:asciiTheme="minorEastAsia" w:hAnsiTheme="minorEastAsia" w:cs="ＭＳ明朝"/>
          <w:kern w:val="0"/>
          <w:sz w:val="18"/>
          <w:szCs w:val="18"/>
        </w:rPr>
      </w:pPr>
    </w:p>
    <w:p w14:paraId="238B61F0" w14:textId="427EB18B" w:rsidR="000B3071" w:rsidRDefault="00396624" w:rsidP="00F77B18">
      <w:pPr>
        <w:spacing w:line="280" w:lineRule="exact"/>
        <w:ind w:firstLine="180"/>
        <w:jc w:val="left"/>
        <w:rPr>
          <w:rFonts w:asciiTheme="minorEastAsia" w:hAnsiTheme="minorEastAsia" w:cs="ＭＳ明朝"/>
          <w:kern w:val="0"/>
          <w:sz w:val="18"/>
          <w:szCs w:val="18"/>
        </w:rPr>
      </w:pPr>
      <w:r>
        <w:rPr>
          <w:rFonts w:asciiTheme="minorEastAsia" w:hAnsiTheme="minorEastAsia" w:cs="ＭＳ明朝"/>
          <w:kern w:val="0"/>
          <w:sz w:val="18"/>
          <w:szCs w:val="18"/>
        </w:rPr>
        <w:t>（備考）１ 各項目は、内容又は実情に応じて適宜変更し又は削除すること。</w:t>
      </w:r>
    </w:p>
    <w:p w14:paraId="3538FFDE" w14:textId="434FE3EA" w:rsidR="000B3071" w:rsidRDefault="00F77B18">
      <w:pPr>
        <w:spacing w:line="280" w:lineRule="exact"/>
        <w:ind w:left="993" w:hanging="90"/>
        <w:jc w:val="left"/>
        <w:rPr>
          <w:rFonts w:asciiTheme="minorEastAsia" w:hAnsiTheme="minorEastAsia" w:cs="ＭＳ明朝"/>
          <w:kern w:val="0"/>
          <w:sz w:val="18"/>
          <w:szCs w:val="18"/>
        </w:rPr>
      </w:pPr>
      <w:r>
        <w:rPr>
          <w:rFonts w:asciiTheme="minorEastAsia" w:hAnsiTheme="minorEastAsia" w:cs="ＭＳ明朝" w:hint="eastAsia"/>
          <w:kern w:val="0"/>
          <w:sz w:val="18"/>
          <w:szCs w:val="18"/>
        </w:rPr>
        <w:t>２</w:t>
      </w:r>
      <w:r w:rsidR="00396624">
        <w:rPr>
          <w:rFonts w:asciiTheme="minorEastAsia" w:hAnsiTheme="minorEastAsia" w:cs="ＭＳ明朝"/>
          <w:kern w:val="0"/>
          <w:sz w:val="18"/>
          <w:szCs w:val="18"/>
        </w:rPr>
        <w:t xml:space="preserve"> 変更が２回目のときには、「年月日付けで契約を締結した建設工事請負契約を上記のとおり変更する。」とあるのは、「年月日付けで契約（ 年月日付変更契約）を締結した建設工事請負契約を上記のとおり変更する。</w:t>
      </w:r>
    </w:p>
    <w:p w14:paraId="66BCACA8" w14:textId="49905448" w:rsidR="000B3071" w:rsidRDefault="00F77B18">
      <w:pPr>
        <w:spacing w:line="280" w:lineRule="exact"/>
        <w:ind w:firstLine="900"/>
        <w:jc w:val="left"/>
        <w:rPr>
          <w:rFonts w:asciiTheme="minorEastAsia" w:hAnsiTheme="minorEastAsia"/>
          <w:sz w:val="18"/>
          <w:szCs w:val="18"/>
        </w:rPr>
      </w:pPr>
      <w:r>
        <w:rPr>
          <w:rFonts w:asciiTheme="minorEastAsia" w:hAnsiTheme="minorEastAsia" w:cs="ＭＳ明朝" w:hint="eastAsia"/>
          <w:kern w:val="0"/>
          <w:sz w:val="18"/>
          <w:szCs w:val="18"/>
        </w:rPr>
        <w:t>３</w:t>
      </w:r>
      <w:r w:rsidR="00396624">
        <w:rPr>
          <w:rFonts w:asciiTheme="minorEastAsia" w:hAnsiTheme="minorEastAsia" w:cs="ＭＳ明朝"/>
          <w:kern w:val="0"/>
          <w:sz w:val="18"/>
          <w:szCs w:val="18"/>
        </w:rPr>
        <w:t xml:space="preserve"> </w:t>
      </w:r>
      <w:r w:rsidR="00D12C53">
        <w:rPr>
          <w:rFonts w:asciiTheme="minorEastAsia" w:hAnsiTheme="minorEastAsia" w:cs="ＭＳ明朝" w:hint="eastAsia"/>
          <w:kern w:val="0"/>
          <w:sz w:val="18"/>
          <w:szCs w:val="18"/>
        </w:rPr>
        <w:t>辰野町</w:t>
      </w:r>
      <w:r w:rsidR="00396624">
        <w:rPr>
          <w:rFonts w:asciiTheme="minorEastAsia" w:hAnsiTheme="minorEastAsia" w:cs="ＭＳ明朝"/>
          <w:kern w:val="0"/>
          <w:sz w:val="18"/>
          <w:szCs w:val="18"/>
        </w:rPr>
        <w:t>議会の議決を経なければならないものにあっては、建設工事変更請負仮契約締結する。</w:t>
      </w:r>
    </w:p>
    <w:sectPr w:rsidR="000B3071">
      <w:pgSz w:w="11906" w:h="16838"/>
      <w:pgMar w:top="1135" w:right="1416" w:bottom="851" w:left="1560" w:header="0" w:footer="0" w:gutter="0"/>
      <w:cols w:space="720"/>
      <w:formProt w:val="0"/>
      <w:docGrid w:type="lines" w:linePitch="360" w:charSpace="61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80"/>
    <w:family w:val="swiss"/>
    <w:pitch w:val="variable"/>
    <w:sig w:usb0="E0000AFF" w:usb1="500078FF" w:usb2="00000021" w:usb3="00000000" w:csb0="000001BF" w:csb1="00000000"/>
  </w:font>
  <w:font w:name="游ゴシック">
    <w:altName w:val="Yu Gothic"/>
    <w:panose1 w:val="020B0400000000000000"/>
    <w:charset w:val="80"/>
    <w:family w:val="modern"/>
    <w:pitch w:val="variable"/>
    <w:sig w:usb0="E00002FF" w:usb1="2AC7FDFF" w:usb2="00000016" w:usb3="00000000" w:csb0="0002009F" w:csb1="00000000"/>
  </w:font>
  <w:font w:name="Arial Unicode MS">
    <w:panose1 w:val="020B0604020202020204"/>
    <w:charset w:val="80"/>
    <w:family w:val="modern"/>
    <w:pitch w:val="variable"/>
    <w:sig w:usb0="F7FFAFFF" w:usb1="E9DFFFFF" w:usb2="0000003F" w:usb3="00000000" w:csb0="003F01FF" w:csb1="00000000"/>
  </w:font>
  <w:font w:name="ＭＳ明朝">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autoHyphenation/>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071"/>
    <w:rsid w:val="000A29DB"/>
    <w:rsid w:val="000B3071"/>
    <w:rsid w:val="00223C1A"/>
    <w:rsid w:val="00396624"/>
    <w:rsid w:val="00624B3F"/>
    <w:rsid w:val="00D12C53"/>
    <w:rsid w:val="00DE2EF6"/>
    <w:rsid w:val="00F77B18"/>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C09009"/>
  <w15:docId w15:val="{C465DB67-9343-42F4-98CF-10ECE6CB2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4C49C1"/>
  </w:style>
  <w:style w:type="character" w:customStyle="1" w:styleId="a4">
    <w:name w:val="フッター (文字)"/>
    <w:basedOn w:val="a0"/>
    <w:uiPriority w:val="99"/>
    <w:qFormat/>
    <w:rsid w:val="004C49C1"/>
  </w:style>
  <w:style w:type="character" w:customStyle="1" w:styleId="2">
    <w:name w:val="本文インデント 2 (文字)"/>
    <w:basedOn w:val="a0"/>
    <w:link w:val="2"/>
    <w:qFormat/>
    <w:rsid w:val="00F9756C"/>
    <w:rPr>
      <w:rFonts w:ascii="ＭＳ 明朝" w:eastAsia="ＭＳ 明朝" w:hAnsi="ＭＳ 明朝" w:cs="Times New Roman"/>
      <w:kern w:val="0"/>
      <w:szCs w:val="20"/>
    </w:rPr>
  </w:style>
  <w:style w:type="paragraph" w:customStyle="1" w:styleId="a5">
    <w:name w:val="見出し"/>
    <w:basedOn w:val="a"/>
    <w:next w:val="a6"/>
    <w:qFormat/>
    <w:pPr>
      <w:keepNext/>
      <w:spacing w:before="240" w:after="120"/>
    </w:pPr>
    <w:rPr>
      <w:rFonts w:ascii="Liberation Sans" w:eastAsia="游ゴシック" w:hAnsi="Liberation Sans" w:cs="Arial Unicode MS"/>
      <w:sz w:val="28"/>
      <w:szCs w:val="28"/>
    </w:rPr>
  </w:style>
  <w:style w:type="paragraph" w:styleId="a6">
    <w:name w:val="Body Text"/>
    <w:basedOn w:val="a"/>
    <w:pPr>
      <w:spacing w:after="140" w:line="276" w:lineRule="auto"/>
    </w:pPr>
  </w:style>
  <w:style w:type="paragraph" w:styleId="a7">
    <w:name w:val="List"/>
    <w:basedOn w:val="a6"/>
    <w:rPr>
      <w:rFonts w:cs="Arial Unicode MS"/>
    </w:rPr>
  </w:style>
  <w:style w:type="paragraph" w:styleId="a8">
    <w:name w:val="caption"/>
    <w:basedOn w:val="a"/>
    <w:qFormat/>
    <w:pPr>
      <w:suppressLineNumbers/>
      <w:spacing w:before="120" w:after="120"/>
    </w:pPr>
    <w:rPr>
      <w:rFonts w:cs="Arial Unicode MS"/>
      <w:i/>
      <w:iCs/>
      <w:sz w:val="24"/>
      <w:szCs w:val="24"/>
    </w:rPr>
  </w:style>
  <w:style w:type="paragraph" w:customStyle="1" w:styleId="a9">
    <w:name w:val="索引"/>
    <w:basedOn w:val="a"/>
    <w:qFormat/>
    <w:pPr>
      <w:suppressLineNumbers/>
    </w:pPr>
    <w:rPr>
      <w:rFonts w:cs="Arial Unicode MS"/>
    </w:rPr>
  </w:style>
  <w:style w:type="paragraph" w:customStyle="1" w:styleId="aa">
    <w:name w:val="ヘッダーとフッター"/>
    <w:basedOn w:val="a"/>
    <w:qFormat/>
  </w:style>
  <w:style w:type="paragraph" w:styleId="ab">
    <w:name w:val="header"/>
    <w:basedOn w:val="a"/>
    <w:uiPriority w:val="99"/>
    <w:unhideWhenUsed/>
    <w:rsid w:val="004C49C1"/>
    <w:pPr>
      <w:tabs>
        <w:tab w:val="center" w:pos="4252"/>
        <w:tab w:val="right" w:pos="8504"/>
      </w:tabs>
      <w:snapToGrid w:val="0"/>
    </w:pPr>
  </w:style>
  <w:style w:type="paragraph" w:styleId="ac">
    <w:name w:val="footer"/>
    <w:basedOn w:val="a"/>
    <w:uiPriority w:val="99"/>
    <w:unhideWhenUsed/>
    <w:rsid w:val="004C49C1"/>
    <w:pPr>
      <w:tabs>
        <w:tab w:val="center" w:pos="4252"/>
        <w:tab w:val="right" w:pos="8504"/>
      </w:tabs>
      <w:snapToGrid w:val="0"/>
    </w:pPr>
  </w:style>
  <w:style w:type="paragraph" w:styleId="20">
    <w:name w:val="Body Text Indent 2"/>
    <w:basedOn w:val="a"/>
    <w:qFormat/>
    <w:rsid w:val="00F9756C"/>
    <w:pPr>
      <w:ind w:left="210" w:hanging="210"/>
    </w:pPr>
    <w:rPr>
      <w:rFonts w:ascii="ＭＳ 明朝" w:eastAsia="ＭＳ 明朝" w:hAnsi="ＭＳ 明朝"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長野県</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長野県</dc:creator>
  <dc:description/>
  <cp:lastModifiedBy>tk0200</cp:lastModifiedBy>
  <cp:revision>2</cp:revision>
  <cp:lastPrinted>2024-01-19T14:55:00Z</cp:lastPrinted>
  <dcterms:created xsi:type="dcterms:W3CDTF">2024-06-10T05:00:00Z</dcterms:created>
  <dcterms:modified xsi:type="dcterms:W3CDTF">2024-06-10T05:00:00Z</dcterms:modified>
  <dc:language>ja-JP</dc:language>
</cp:coreProperties>
</file>