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4DC1" w14:textId="77777777" w:rsidR="00A86B81" w:rsidRDefault="00A86B81">
      <w:pPr>
        <w:ind w:left="550" w:right="464"/>
        <w:jc w:val="right"/>
      </w:pPr>
      <w:r>
        <w:t xml:space="preserve">　　　　　　　　　　　　　　　　　　　　　　　　　　　　　　　　　（物品の場合）</w:t>
      </w:r>
    </w:p>
    <w:p w14:paraId="3345906C" w14:textId="53E86545" w:rsidR="00A86B81" w:rsidRDefault="00A86B81">
      <w:pPr>
        <w:ind w:left="928" w:right="928"/>
        <w:jc w:val="center"/>
        <w:rPr>
          <w:rFonts w:hint="eastAsia"/>
          <w:spacing w:val="-8"/>
          <w:w w:val="200"/>
          <w:lang w:eastAsia="ja-JP"/>
        </w:rPr>
      </w:pPr>
      <w:r>
        <w:rPr>
          <w:spacing w:val="-8"/>
          <w:w w:val="200"/>
        </w:rPr>
        <w:t>請</w:t>
      </w:r>
      <w:r>
        <w:t xml:space="preserve">　　　　　</w:t>
      </w:r>
      <w:r>
        <w:rPr>
          <w:spacing w:val="-8"/>
          <w:w w:val="200"/>
        </w:rPr>
        <w:t>書</w:t>
      </w:r>
      <w:r w:rsidR="00C43CA1">
        <w:rPr>
          <w:rFonts w:hint="eastAsia"/>
          <w:spacing w:val="-8"/>
          <w:w w:val="200"/>
          <w:lang w:eastAsia="ja-JP"/>
        </w:rPr>
        <w:t>（案）</w:t>
      </w:r>
    </w:p>
    <w:p w14:paraId="0EC258A1" w14:textId="77777777" w:rsidR="00A86B81" w:rsidRDefault="00A86B81">
      <w:pPr>
        <w:spacing w:line="283" w:lineRule="exact"/>
        <w:ind w:left="928" w:right="928"/>
        <w:jc w:val="left"/>
      </w:pPr>
    </w:p>
    <w:p w14:paraId="50CEC059" w14:textId="77777777" w:rsidR="00A86B81" w:rsidRDefault="006F60CE">
      <w:pPr>
        <w:ind w:left="550" w:right="464"/>
        <w:jc w:val="right"/>
      </w:pPr>
      <w:r>
        <w:t xml:space="preserve">　　　　　　　　　　　　　　　　　　　　　　　　　　　</w:t>
      </w:r>
      <w:r>
        <w:rPr>
          <w:rFonts w:hint="eastAsia"/>
          <w:lang w:eastAsia="ja-JP"/>
        </w:rPr>
        <w:t>令和</w:t>
      </w:r>
      <w:r w:rsidR="00A86B81">
        <w:t xml:space="preserve">　　年　　月　　日</w:t>
      </w:r>
    </w:p>
    <w:p w14:paraId="26B60873" w14:textId="77777777" w:rsidR="00A86B81" w:rsidRDefault="00A86B81">
      <w:pPr>
        <w:ind w:left="928" w:right="928"/>
        <w:jc w:val="left"/>
      </w:pPr>
      <w:r>
        <w:t xml:space="preserve">　辰野町長　</w:t>
      </w:r>
      <w:r w:rsidR="004C2F9D">
        <w:rPr>
          <w:rFonts w:hint="eastAsia"/>
          <w:lang w:eastAsia="ja-JP"/>
        </w:rPr>
        <w:t xml:space="preserve">　　　　　</w:t>
      </w:r>
      <w:r>
        <w:t xml:space="preserve">　殿</w:t>
      </w:r>
    </w:p>
    <w:p w14:paraId="306EEFC2" w14:textId="77777777" w:rsidR="00A86B81" w:rsidRDefault="00A86B81">
      <w:pPr>
        <w:spacing w:line="283" w:lineRule="exact"/>
        <w:ind w:left="928" w:right="928"/>
        <w:jc w:val="left"/>
      </w:pPr>
    </w:p>
    <w:p w14:paraId="2AF09FFF" w14:textId="77777777" w:rsidR="00A86B81" w:rsidRDefault="00A5639E">
      <w:pPr>
        <w:ind w:left="928" w:right="928"/>
        <w:jc w:val="left"/>
      </w:pPr>
      <w:r>
        <w:t xml:space="preserve">　　　　　　　　　　　　　　　　　　　　　　</w:t>
      </w:r>
      <w:r w:rsidR="00DF18A7">
        <w:rPr>
          <w:rFonts w:hint="eastAsia"/>
          <w:lang w:eastAsia="ja-JP"/>
        </w:rPr>
        <w:t>受　注</w:t>
      </w:r>
      <w:r>
        <w:rPr>
          <w:rFonts w:hint="eastAsia"/>
          <w:lang w:eastAsia="ja-JP"/>
        </w:rPr>
        <w:t xml:space="preserve">　者</w:t>
      </w:r>
      <w:r w:rsidR="00A86B81">
        <w:t xml:space="preserve">　　住所</w:t>
      </w:r>
    </w:p>
    <w:p w14:paraId="6C36CE27" w14:textId="77777777" w:rsidR="00A86B81" w:rsidRDefault="00A86B81">
      <w:pPr>
        <w:ind w:left="928" w:right="928"/>
        <w:jc w:val="left"/>
      </w:pPr>
      <w:r>
        <w:t xml:space="preserve">　　　　　　　　　　　　　　　　　　　　　　　　　　　　　氏名</w:t>
      </w:r>
    </w:p>
    <w:p w14:paraId="0D8FAA2D" w14:textId="77777777" w:rsidR="00A5639E" w:rsidRDefault="00A86B81" w:rsidP="00A5639E">
      <w:pPr>
        <w:spacing w:line="283" w:lineRule="exact"/>
        <w:ind w:left="928" w:right="928"/>
        <w:jc w:val="left"/>
      </w:pPr>
      <w:r>
        <w:t xml:space="preserve">　　　　　　　　　　　　　　　　　　　　　　</w:t>
      </w:r>
    </w:p>
    <w:p w14:paraId="5B804B80" w14:textId="77777777" w:rsidR="00A86B81" w:rsidRDefault="00A86B81">
      <w:pPr>
        <w:spacing w:line="283" w:lineRule="exact"/>
        <w:ind w:left="928" w:right="928"/>
        <w:jc w:val="left"/>
      </w:pPr>
      <w:r>
        <w:t xml:space="preserve">　　　　　　　　　　　　　　　　　　　</w:t>
      </w:r>
    </w:p>
    <w:p w14:paraId="63DD4E75" w14:textId="77777777" w:rsidR="00A86B81" w:rsidRDefault="00A86B81">
      <w:pPr>
        <w:ind w:left="928" w:right="928"/>
        <w:jc w:val="left"/>
      </w:pPr>
      <w:r>
        <w:t xml:space="preserve">　　　　　　　　　　　　　　　　で使用する　　　　　　　　　を納入することについて、下記事項を確実に履行することを誓約してお請けいたします。</w:t>
      </w:r>
    </w:p>
    <w:p w14:paraId="3C17B9FE" w14:textId="77777777" w:rsidR="00A86B81" w:rsidRDefault="00A86B81">
      <w:pPr>
        <w:spacing w:line="283" w:lineRule="exact"/>
        <w:ind w:left="928" w:right="928"/>
        <w:jc w:val="left"/>
      </w:pPr>
    </w:p>
    <w:p w14:paraId="754716CB" w14:textId="77777777" w:rsidR="00A86B81" w:rsidRDefault="00A86B81">
      <w:pPr>
        <w:ind w:left="696"/>
        <w:jc w:val="center"/>
      </w:pPr>
      <w:r>
        <w:t>記</w:t>
      </w:r>
    </w:p>
    <w:p w14:paraId="43425B90" w14:textId="77777777" w:rsidR="00A86B81" w:rsidRDefault="00A86B81">
      <w:pPr>
        <w:spacing w:line="283" w:lineRule="exact"/>
        <w:ind w:left="696"/>
        <w:jc w:val="left"/>
      </w:pPr>
    </w:p>
    <w:p w14:paraId="63BF79DA" w14:textId="77777777" w:rsidR="00A86B81" w:rsidRDefault="00A86B81">
      <w:pPr>
        <w:spacing w:line="283" w:lineRule="exact"/>
        <w:ind w:left="696"/>
        <w:jc w:val="left"/>
      </w:pPr>
    </w:p>
    <w:p w14:paraId="43B29888" w14:textId="77777777" w:rsidR="00A86B81" w:rsidRDefault="00A86B81">
      <w:pPr>
        <w:ind w:left="696"/>
        <w:jc w:val="left"/>
        <w:rPr>
          <w:u w:val="single"/>
        </w:rPr>
      </w:pPr>
      <w:r>
        <w:t xml:space="preserve">　　１．品　　名　　</w:t>
      </w:r>
      <w:r>
        <w:rPr>
          <w:u w:val="single"/>
        </w:rPr>
        <w:t xml:space="preserve">　　　　　　　　　　　　　　ほか　　　　点</w:t>
      </w:r>
    </w:p>
    <w:p w14:paraId="3592684F" w14:textId="77777777" w:rsidR="00A86B81" w:rsidRDefault="00A86B81">
      <w:pPr>
        <w:spacing w:line="283" w:lineRule="exact"/>
        <w:ind w:left="696"/>
        <w:jc w:val="left"/>
      </w:pPr>
    </w:p>
    <w:p w14:paraId="4CB85C71" w14:textId="77777777" w:rsidR="00A86B81" w:rsidRDefault="00A86B81">
      <w:pPr>
        <w:ind w:left="696"/>
        <w:jc w:val="left"/>
        <w:rPr>
          <w:u w:val="single"/>
        </w:rPr>
      </w:pPr>
      <w:r>
        <w:t xml:space="preserve">　　２．金　　額　　</w:t>
      </w:r>
      <w:r>
        <w:rPr>
          <w:u w:val="single"/>
        </w:rPr>
        <w:t xml:space="preserve">　　　　　　　　　　　　　　円</w:t>
      </w:r>
    </w:p>
    <w:p w14:paraId="57BF284D" w14:textId="77777777" w:rsidR="00A86B81" w:rsidRDefault="00A86B81">
      <w:pPr>
        <w:spacing w:line="283" w:lineRule="exact"/>
        <w:ind w:left="696"/>
        <w:jc w:val="left"/>
      </w:pPr>
    </w:p>
    <w:p w14:paraId="5B79F63A" w14:textId="1AE42A28" w:rsidR="00A86B81" w:rsidRDefault="00C43CA1">
      <w:pPr>
        <w:tabs>
          <w:tab w:val="left" w:pos="1276"/>
          <w:tab w:val="left" w:pos="9860"/>
        </w:tabs>
        <w:ind w:left="696"/>
        <w:jc w:val="left"/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40C78D" wp14:editId="547EADF3">
                <wp:simplePos x="0" y="0"/>
                <wp:positionH relativeFrom="column">
                  <wp:posOffset>630555</wp:posOffset>
                </wp:positionH>
                <wp:positionV relativeFrom="paragraph">
                  <wp:posOffset>19685</wp:posOffset>
                </wp:positionV>
                <wp:extent cx="90805" cy="752475"/>
                <wp:effectExtent l="9525" t="9525" r="1397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2475"/>
                        </a:xfrm>
                        <a:prstGeom prst="leftBracket">
                          <a:avLst>
                            <a:gd name="adj" fmla="val 69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1BE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49.65pt;margin-top:1.55pt;width:7.1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43BDF" wp14:editId="0D96B89E">
                <wp:simplePos x="0" y="0"/>
                <wp:positionH relativeFrom="column">
                  <wp:posOffset>6688455</wp:posOffset>
                </wp:positionH>
                <wp:positionV relativeFrom="paragraph">
                  <wp:posOffset>19685</wp:posOffset>
                </wp:positionV>
                <wp:extent cx="90805" cy="752475"/>
                <wp:effectExtent l="9525" t="9525" r="1397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2475"/>
                        </a:xfrm>
                        <a:prstGeom prst="rightBracket">
                          <a:avLst>
                            <a:gd name="adj" fmla="val 69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CD85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526.65pt;margin-top:1.55pt;width:7.1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">
                <v:textbox inset="5.85pt,.7pt,5.85pt,.7pt"/>
              </v:shape>
            </w:pict>
          </mc:Fallback>
        </mc:AlternateContent>
      </w:r>
      <w:r w:rsidR="00A86B81">
        <w:tab/>
        <w:t xml:space="preserve">　　うち取引に係る消費税及び地方消費税の額</w:t>
      </w:r>
      <w:r w:rsidR="00A86B81">
        <w:rPr>
          <w:u w:val="single"/>
        </w:rPr>
        <w:t xml:space="preserve">　　　　　　　　　　　　　円</w:t>
      </w:r>
    </w:p>
    <w:tbl>
      <w:tblPr>
        <w:tblW w:w="0" w:type="auto"/>
        <w:tblInd w:w="1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1"/>
      </w:tblGrid>
      <w:tr w:rsidR="00A86B81" w14:paraId="0C12C1FE" w14:textId="77777777">
        <w:tc>
          <w:tcPr>
            <w:tcW w:w="8841" w:type="dxa"/>
          </w:tcPr>
          <w:p w14:paraId="70E7EA41" w14:textId="77777777" w:rsidR="00A86B81" w:rsidRDefault="00A86B81" w:rsidP="00C126DA">
            <w:pPr>
              <w:snapToGrid w:val="0"/>
              <w:ind w:firstLine="190"/>
              <w:jc w:val="left"/>
            </w:pPr>
            <w:r>
              <w:t>「取引に係る消費税及び地方消費税の額」は、消費税法第28条第１項及び第29条</w:t>
            </w:r>
            <w:r>
              <w:rPr>
                <w:spacing w:val="-2"/>
              </w:rPr>
              <w:t xml:space="preserve"> </w:t>
            </w:r>
            <w:r>
              <w:t>並びに地方税法第72条の82及び第72条の83の規定により算出したもので、契約金額に</w:t>
            </w:r>
            <w:r w:rsidR="00886801">
              <w:rPr>
                <w:rFonts w:hint="eastAsia"/>
                <w:lang w:eastAsia="ja-JP"/>
              </w:rPr>
              <w:t>1</w:t>
            </w:r>
            <w:r w:rsidR="00C126DA">
              <w:rPr>
                <w:rFonts w:hint="eastAsia"/>
                <w:lang w:eastAsia="ja-JP"/>
              </w:rPr>
              <w:t>10</w:t>
            </w:r>
            <w:r>
              <w:rPr>
                <w:spacing w:val="-2"/>
              </w:rPr>
              <w:t xml:space="preserve"> </w:t>
            </w:r>
            <w:r>
              <w:t>分の</w:t>
            </w:r>
            <w:r w:rsidR="00C126DA">
              <w:rPr>
                <w:rFonts w:hint="eastAsia"/>
                <w:lang w:eastAsia="ja-JP"/>
              </w:rPr>
              <w:t>10</w:t>
            </w:r>
            <w:r>
              <w:t>を乗じて得た額である。</w:t>
            </w:r>
          </w:p>
        </w:tc>
      </w:tr>
    </w:tbl>
    <w:p w14:paraId="46A8E2D9" w14:textId="77777777" w:rsidR="00A86B81" w:rsidRDefault="00A86B81">
      <w:pPr>
        <w:spacing w:line="283" w:lineRule="exact"/>
        <w:ind w:left="696"/>
        <w:jc w:val="left"/>
      </w:pPr>
    </w:p>
    <w:p w14:paraId="581373CD" w14:textId="77777777" w:rsidR="00A86B81" w:rsidRDefault="00DF18A7">
      <w:pPr>
        <w:ind w:left="928" w:right="928"/>
        <w:jc w:val="left"/>
      </w:pPr>
      <w:r>
        <w:t xml:space="preserve">　　　〔（　）の部分は、</w:t>
      </w:r>
      <w:r>
        <w:rPr>
          <w:rFonts w:hint="eastAsia"/>
          <w:lang w:eastAsia="ja-JP"/>
        </w:rPr>
        <w:t>受注</w:t>
      </w:r>
      <w:r w:rsidR="00A86B81">
        <w:t>者が課税事業者である場合に使用する。〕</w:t>
      </w:r>
    </w:p>
    <w:p w14:paraId="7D4E588F" w14:textId="77777777" w:rsidR="00A86B81" w:rsidRDefault="00A86B81">
      <w:pPr>
        <w:spacing w:line="283" w:lineRule="exact"/>
        <w:ind w:left="696" w:right="928"/>
        <w:jc w:val="left"/>
      </w:pPr>
    </w:p>
    <w:p w14:paraId="41A86507" w14:textId="77777777" w:rsidR="00A86B81" w:rsidRDefault="00A86B81">
      <w:pPr>
        <w:ind w:left="696" w:right="928"/>
        <w:jc w:val="left"/>
        <w:rPr>
          <w:u w:val="single"/>
        </w:rPr>
      </w:pPr>
      <w:r>
        <w:t xml:space="preserve">　　３．納入場所　　</w:t>
      </w:r>
      <w:r>
        <w:rPr>
          <w:u w:val="single"/>
        </w:rPr>
        <w:t xml:space="preserve">　　　　　　　　　　　　　　　</w:t>
      </w:r>
    </w:p>
    <w:p w14:paraId="743899C7" w14:textId="77777777" w:rsidR="00A86B81" w:rsidRDefault="00A86B81">
      <w:pPr>
        <w:spacing w:line="283" w:lineRule="exact"/>
        <w:ind w:left="696" w:right="928"/>
        <w:jc w:val="left"/>
      </w:pPr>
    </w:p>
    <w:p w14:paraId="3A705823" w14:textId="77777777" w:rsidR="00A86B81" w:rsidRDefault="00A86B81">
      <w:pPr>
        <w:spacing w:line="283" w:lineRule="exact"/>
        <w:ind w:left="696" w:right="928"/>
        <w:jc w:val="left"/>
      </w:pPr>
    </w:p>
    <w:p w14:paraId="02F1FF79" w14:textId="77777777" w:rsidR="00A86B81" w:rsidRDefault="006F60CE">
      <w:pPr>
        <w:ind w:left="928" w:right="928"/>
        <w:jc w:val="left"/>
      </w:pPr>
      <w:r>
        <w:t xml:space="preserve">　４．納入期限　　　　　　</w:t>
      </w:r>
      <w:r>
        <w:rPr>
          <w:rFonts w:hint="eastAsia"/>
          <w:lang w:eastAsia="ja-JP"/>
        </w:rPr>
        <w:t>令和</w:t>
      </w:r>
      <w:r w:rsidR="00A86B81">
        <w:t xml:space="preserve">　　　年　　　月　　　日</w:t>
      </w:r>
    </w:p>
    <w:p w14:paraId="18E286BF" w14:textId="77777777" w:rsidR="00A86B81" w:rsidRDefault="00A86B81">
      <w:pPr>
        <w:spacing w:line="283" w:lineRule="exact"/>
        <w:ind w:left="928" w:right="928"/>
        <w:jc w:val="left"/>
      </w:pPr>
    </w:p>
    <w:p w14:paraId="4558134C" w14:textId="77777777" w:rsidR="00A86B81" w:rsidRDefault="00A86B81">
      <w:pPr>
        <w:ind w:left="928" w:right="928"/>
        <w:jc w:val="left"/>
      </w:pPr>
      <w:r>
        <w:t xml:space="preserve">　　内　　訳</w:t>
      </w:r>
    </w:p>
    <w:tbl>
      <w:tblPr>
        <w:tblW w:w="0" w:type="auto"/>
        <w:tblInd w:w="1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194"/>
        <w:gridCol w:w="1434"/>
        <w:gridCol w:w="1434"/>
        <w:gridCol w:w="1434"/>
        <w:gridCol w:w="1672"/>
        <w:gridCol w:w="986"/>
      </w:tblGrid>
      <w:tr w:rsidR="00A86B81" w14:paraId="4803F912" w14:textId="77777777" w:rsidTr="00695EE4">
        <w:trPr>
          <w:trHeight w:val="57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92725" w14:textId="77777777" w:rsidR="00A86B81" w:rsidRDefault="00A86B81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品　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F9CCB" w14:textId="77777777" w:rsidR="00A86B81" w:rsidRDefault="00A86B81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品　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EF63A" w14:textId="77777777" w:rsidR="00A86B81" w:rsidRDefault="00A86B81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規格・寸法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91125" w14:textId="77777777" w:rsidR="00A86B81" w:rsidRDefault="00A86B81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数　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39EDE" w14:textId="77777777" w:rsidR="00A86B81" w:rsidRDefault="00A86B81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単　価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2901B" w14:textId="77777777" w:rsidR="00A86B81" w:rsidRDefault="00A86B81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金　　額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0D09" w14:textId="77777777" w:rsidR="00701C3B" w:rsidRDefault="00695EE4" w:rsidP="00695EE4">
            <w:pPr>
              <w:snapToGrid w:val="0"/>
              <w:spacing w:line="140" w:lineRule="atLeast"/>
              <w:jc w:val="center"/>
              <w:rPr>
                <w:rFonts w:hint="eastAsia"/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摘　要</w:t>
            </w:r>
          </w:p>
        </w:tc>
      </w:tr>
      <w:tr w:rsidR="00A86B81" w14:paraId="74256C48" w14:textId="77777777">
        <w:trPr>
          <w:trHeight w:val="570"/>
        </w:trPr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5B770978" w14:textId="77777777" w:rsidR="00A86B81" w:rsidRDefault="00A86B81">
            <w:pPr>
              <w:snapToGrid w:val="0"/>
              <w:spacing w:line="142" w:lineRule="atLeast"/>
              <w:jc w:val="left"/>
              <w:rPr>
                <w:rFonts w:hint="eastAsia"/>
                <w:spacing w:val="-1"/>
                <w:lang w:eastAsia="ja-JP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14:paraId="00B329F2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45CEB39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BB8E065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E855D47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0D585DCA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BE91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A86B81" w14:paraId="07B00C1F" w14:textId="77777777">
        <w:trPr>
          <w:trHeight w:val="570"/>
        </w:trPr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5AB7FB6B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14:paraId="5F351C0C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381F2F2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B51E7AE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0320024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693C175A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D354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A86B81" w14:paraId="1E811981" w14:textId="77777777">
        <w:trPr>
          <w:trHeight w:val="570"/>
        </w:trPr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7CDA322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14:paraId="76F806B8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426C9F7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1ECBCA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B7CF406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63AA7CE5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A8E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A86B81" w14:paraId="47067DED" w14:textId="77777777">
        <w:trPr>
          <w:trHeight w:val="570"/>
        </w:trPr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59BC1B04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14:paraId="2065484A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892FE92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A3D1003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39C2F49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59CEE872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50F3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A86B81" w14:paraId="3E522EFC" w14:textId="77777777">
        <w:trPr>
          <w:trHeight w:val="570"/>
        </w:trPr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5F19CC7B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14:paraId="7BC66D49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5B8B39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0F8CD5F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3EB69CF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59472229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CC8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A86B81" w14:paraId="08A5E9AF" w14:textId="77777777">
        <w:trPr>
          <w:trHeight w:val="570"/>
        </w:trPr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71E15A94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  <w:r>
              <w:rPr>
                <w:spacing w:val="-1"/>
              </w:rPr>
              <w:t xml:space="preserve">　合　　計</w:t>
            </w:r>
          </w:p>
          <w:p w14:paraId="6D5CC238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14:paraId="1A93D243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3F607D1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096AE9A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B4FCF9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4D59AAAF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D2D5" w14:textId="77777777" w:rsidR="00A86B81" w:rsidRDefault="00A86B81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</w:tbl>
    <w:p w14:paraId="600289CE" w14:textId="77777777" w:rsidR="00A86B81" w:rsidRDefault="00A86B81">
      <w:pPr>
        <w:spacing w:line="283" w:lineRule="exact"/>
        <w:ind w:left="928" w:right="928"/>
        <w:jc w:val="left"/>
      </w:pPr>
    </w:p>
    <w:p w14:paraId="5C6D9C9E" w14:textId="77777777" w:rsidR="00A86B81" w:rsidRDefault="00A86B81">
      <w:pPr>
        <w:ind w:left="928" w:right="928"/>
        <w:jc w:val="left"/>
      </w:pPr>
      <w:r>
        <w:t xml:space="preserve">　５．その他</w:t>
      </w:r>
    </w:p>
    <w:p w14:paraId="741E521B" w14:textId="77777777" w:rsidR="00A86B81" w:rsidRDefault="0085603A">
      <w:pPr>
        <w:ind w:left="928" w:right="928"/>
        <w:jc w:val="left"/>
        <w:rPr>
          <w:rFonts w:hint="eastAsia"/>
          <w:lang w:eastAsia="ja-JP"/>
        </w:rPr>
      </w:pPr>
      <w:r>
        <w:t xml:space="preserve">　　</w:t>
      </w:r>
    </w:p>
    <w:sectPr w:rsidR="00A86B81">
      <w:footnotePr>
        <w:pos w:val="beneathText"/>
      </w:footnotePr>
      <w:pgSz w:w="11905" w:h="16837"/>
      <w:pgMar w:top="1134" w:right="567" w:bottom="624" w:left="567" w:header="1134" w:footer="624" w:gutter="0"/>
      <w:cols w:space="720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HG 明朝L Sun">
    <w:charset w:val="80"/>
    <w:family w:val="roman"/>
    <w:pitch w:val="fixed"/>
    <w:sig w:usb0="E00002FF" w:usb1="6AC7FDFB" w:usb2="00000012" w:usb3="00000000" w:csb0="0002009F" w:csb1="00000000"/>
  </w:font>
  <w:font w:name="Lucidasans">
    <w:altName w:val="Times New Roman"/>
    <w:charset w:val="0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5041"/>
    <w:multiLevelType w:val="hybridMultilevel"/>
    <w:tmpl w:val="043AA7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78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0F"/>
    <w:rsid w:val="00167A1B"/>
    <w:rsid w:val="004C2F9D"/>
    <w:rsid w:val="00695EE4"/>
    <w:rsid w:val="006F60CE"/>
    <w:rsid w:val="00701C3B"/>
    <w:rsid w:val="0085603A"/>
    <w:rsid w:val="00886801"/>
    <w:rsid w:val="009A3126"/>
    <w:rsid w:val="00A5639E"/>
    <w:rsid w:val="00A86B81"/>
    <w:rsid w:val="00C126DA"/>
    <w:rsid w:val="00C24F0F"/>
    <w:rsid w:val="00C43CA1"/>
    <w:rsid w:val="00D95EFE"/>
    <w:rsid w:val="00DF18A7"/>
    <w:rsid w:val="00F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947E56"/>
  <w15:chartTrackingRefBased/>
  <w15:docId w15:val="{82B003BD-B822-4137-A358-D2D9CC2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spacing w:line="283" w:lineRule="atLeast"/>
      <w:jc w:val="both"/>
    </w:pPr>
    <w:rPr>
      <w:rFonts w:ascii="ＭＳ 明朝" w:hAnsi="ＭＳ 明朝" w:cs="Symbol"/>
      <w:spacing w:val="-4"/>
      <w:kern w:val="1"/>
      <w:sz w:val="21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段落フォント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lbany" w:eastAsia="HG 明朝L Sun" w:hAnsi="Albany" w:cs="Lucida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sans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a6">
    <w:name w:val="索引"/>
    <w:basedOn w:val="a"/>
    <w:pPr>
      <w:suppressLineNumbers/>
    </w:pPr>
    <w:rPr>
      <w:rFonts w:cs="Lucidasans"/>
    </w:rPr>
  </w:style>
  <w:style w:type="paragraph" w:customStyle="1" w:styleId="a7">
    <w:name w:val="表の内容"/>
    <w:basedOn w:val="a"/>
    <w:pPr>
      <w:suppressLineNumbers/>
    </w:pPr>
  </w:style>
  <w:style w:type="paragraph" w:customStyle="1" w:styleId="a8">
    <w:name w:val="表の見出し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307E-8497-49FA-AAB9-B3670F2E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 書（物品の場合）</vt:lpstr>
      <vt:lpstr>請  書（物品の場合）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書（物品の場合）</dc:title>
  <dc:subject/>
  <dc:creator>tk0200</dc:creator>
  <cp:keywords/>
  <cp:lastModifiedBy>tk0200</cp:lastModifiedBy>
  <cp:revision>2</cp:revision>
  <cp:lastPrinted>2011-02-04T00:52:00Z</cp:lastPrinted>
  <dcterms:created xsi:type="dcterms:W3CDTF">2026-06-18T06:40:00Z</dcterms:created>
  <dcterms:modified xsi:type="dcterms:W3CDTF">2026-06-18T06:40:00Z</dcterms:modified>
</cp:coreProperties>
</file>